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2A" w:rsidRDefault="00136F2A" w:rsidP="00136F2A">
      <w:pPr>
        <w:ind w:left="708"/>
        <w:jc w:val="center"/>
        <w:rPr>
          <w:b/>
          <w:sz w:val="32"/>
          <w:szCs w:val="32"/>
        </w:rPr>
      </w:pPr>
      <w:r w:rsidRPr="00136F2A">
        <w:rPr>
          <w:b/>
          <w:sz w:val="32"/>
          <w:szCs w:val="32"/>
        </w:rPr>
        <w:t xml:space="preserve">Сведения о материально-технической базе </w:t>
      </w:r>
    </w:p>
    <w:p w:rsidR="00136F2A" w:rsidRDefault="00136F2A" w:rsidP="00136F2A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СОШ № 3 </w:t>
      </w:r>
    </w:p>
    <w:p w:rsidR="00136F2A" w:rsidRPr="00136F2A" w:rsidRDefault="00136F2A" w:rsidP="00136F2A">
      <w:pPr>
        <w:ind w:left="708"/>
        <w:jc w:val="center"/>
        <w:rPr>
          <w:b/>
          <w:sz w:val="32"/>
          <w:szCs w:val="32"/>
        </w:rPr>
      </w:pPr>
    </w:p>
    <w:tbl>
      <w:tblPr>
        <w:tblW w:w="9971" w:type="dxa"/>
        <w:jc w:val="center"/>
        <w:tblInd w:w="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0"/>
        <w:gridCol w:w="1701"/>
      </w:tblGrid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186"/>
          <w:tblHeader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Число зданий и сооружений (</w:t>
            </w:r>
            <w:proofErr w:type="spellStart"/>
            <w:proofErr w:type="gramStart"/>
            <w:r w:rsidRPr="00136F2A">
              <w:t>ед</w:t>
            </w:r>
            <w:proofErr w:type="spellEnd"/>
            <w:proofErr w:type="gramEnd"/>
            <w:r w:rsidRPr="00136F2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3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Общая площадь всех помещений (м</w:t>
            </w:r>
            <w:proofErr w:type="gramStart"/>
            <w:r w:rsidRPr="00136F2A">
              <w:rPr>
                <w:vertAlign w:val="superscript"/>
              </w:rPr>
              <w:t>2</w:t>
            </w:r>
            <w:proofErr w:type="gramEnd"/>
            <w:r w:rsidRPr="00136F2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2 574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136F2A">
              <w:t>ед</w:t>
            </w:r>
            <w:proofErr w:type="spellEnd"/>
            <w:proofErr w:type="gramEnd"/>
            <w:r w:rsidRPr="00136F2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19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Их площадь (м</w:t>
            </w:r>
            <w:proofErr w:type="gramStart"/>
            <w:r w:rsidRPr="00136F2A">
              <w:rPr>
                <w:vertAlign w:val="superscript"/>
              </w:rPr>
              <w:t>2</w:t>
            </w:r>
            <w:proofErr w:type="gramEnd"/>
            <w:r w:rsidRPr="00136F2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948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Число мастерских (</w:t>
            </w:r>
            <w:proofErr w:type="spellStart"/>
            <w:proofErr w:type="gramStart"/>
            <w:r w:rsidRPr="00136F2A">
              <w:t>ед</w:t>
            </w:r>
            <w:proofErr w:type="spellEnd"/>
            <w:proofErr w:type="gramEnd"/>
            <w:r w:rsidRPr="00136F2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1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в них мест (мест)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30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Имеет ли учреждение физкультурный зал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1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Имеется ли столовая или буфет с горячим питанием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1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Число посадочных ме</w:t>
            </w:r>
            <w:proofErr w:type="gramStart"/>
            <w:r w:rsidRPr="00136F2A">
              <w:t>ст в ст</w:t>
            </w:r>
            <w:proofErr w:type="gramEnd"/>
            <w:r w:rsidRPr="00136F2A">
              <w:t>оловых, буфетах – всего (мест)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60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Численность обучающихся, пользующихся горячим питанием 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541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174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Число в библиотеке (книжном фонде) книг (включая школьные учебники), брошюр, журналов (при отсутствии библиотеки поставить "0") (</w:t>
            </w:r>
            <w:proofErr w:type="spellStart"/>
            <w:proofErr w:type="gramStart"/>
            <w:r w:rsidRPr="00136F2A">
              <w:t>ед</w:t>
            </w:r>
            <w:proofErr w:type="spellEnd"/>
            <w:proofErr w:type="gramEnd"/>
            <w:r w:rsidRPr="00136F2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26 607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в т. ч. школьных учебников (</w:t>
            </w:r>
            <w:proofErr w:type="spellStart"/>
            <w:proofErr w:type="gramStart"/>
            <w:r w:rsidRPr="00136F2A">
              <w:t>ед</w:t>
            </w:r>
            <w:proofErr w:type="spellEnd"/>
            <w:proofErr w:type="gramEnd"/>
            <w:r w:rsidRPr="00136F2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12 988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Техническое состояние общеобразовательного учреждения:</w:t>
            </w:r>
          </w:p>
          <w:p w:rsidR="00136F2A" w:rsidRPr="00136F2A" w:rsidRDefault="00136F2A" w:rsidP="00136F2A">
            <w:pPr>
              <w:pStyle w:val="a3"/>
            </w:pPr>
            <w:r w:rsidRPr="00136F2A">
              <w:t>требует ли капитального ремонта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>
              <w:t xml:space="preserve">Да 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Наличие:</w:t>
            </w:r>
          </w:p>
          <w:p w:rsidR="00136F2A" w:rsidRPr="00136F2A" w:rsidRDefault="00136F2A" w:rsidP="00136F2A">
            <w:pPr>
              <w:pStyle w:val="a3"/>
            </w:pPr>
            <w:r w:rsidRPr="00136F2A">
              <w:t xml:space="preserve">водопровода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BD613F">
            <w:pPr>
              <w:pStyle w:val="a3"/>
              <w:jc w:val="center"/>
            </w:pPr>
            <w:r>
              <w:t>Да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 xml:space="preserve">центрального отопления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BD613F">
            <w:pPr>
              <w:pStyle w:val="a3"/>
              <w:jc w:val="center"/>
            </w:pPr>
            <w:r>
              <w:t xml:space="preserve">Да 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 xml:space="preserve">канализации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BD613F">
            <w:pPr>
              <w:pStyle w:val="a3"/>
              <w:jc w:val="center"/>
            </w:pPr>
            <w:r>
              <w:t xml:space="preserve">Да 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Число кабинетов основ информатики и вычислительной техники (при отсутствии таких кабинетов поставить "0") (</w:t>
            </w:r>
            <w:proofErr w:type="spellStart"/>
            <w:proofErr w:type="gramStart"/>
            <w:r w:rsidRPr="00136F2A">
              <w:t>ед</w:t>
            </w:r>
            <w:proofErr w:type="spellEnd"/>
            <w:proofErr w:type="gramEnd"/>
            <w:r w:rsidRPr="00136F2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2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в них рабочих мест с ЭВМ (мест)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25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Число персональных ЭВМ (</w:t>
            </w:r>
            <w:proofErr w:type="spellStart"/>
            <w:proofErr w:type="gramStart"/>
            <w:r w:rsidRPr="00136F2A">
              <w:t>ед</w:t>
            </w:r>
            <w:proofErr w:type="spellEnd"/>
            <w:proofErr w:type="gramEnd"/>
            <w:r w:rsidRPr="00136F2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105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из них:</w:t>
            </w:r>
          </w:p>
          <w:p w:rsidR="00136F2A" w:rsidRPr="00136F2A" w:rsidRDefault="00136F2A" w:rsidP="00136F2A">
            <w:pPr>
              <w:pStyle w:val="a3"/>
            </w:pPr>
            <w:proofErr w:type="gramStart"/>
            <w:r w:rsidRPr="00136F2A">
              <w:t>приобретенных</w:t>
            </w:r>
            <w:proofErr w:type="gramEnd"/>
            <w:r w:rsidRPr="00136F2A">
              <w:t xml:space="preserve"> за последний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30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используются в учебных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100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Число персональных ЭВМ в составе локальных вычислительных сетей (из стр.36) (</w:t>
            </w:r>
            <w:proofErr w:type="spellStart"/>
            <w:proofErr w:type="gramStart"/>
            <w:r w:rsidRPr="00136F2A">
              <w:t>ед</w:t>
            </w:r>
            <w:proofErr w:type="spellEnd"/>
            <w:proofErr w:type="gramEnd"/>
            <w:r w:rsidRPr="00136F2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25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из них (из стр.39):</w:t>
            </w:r>
          </w:p>
          <w:p w:rsidR="00136F2A" w:rsidRPr="00136F2A" w:rsidRDefault="00136F2A" w:rsidP="00136F2A">
            <w:pPr>
              <w:pStyle w:val="a3"/>
            </w:pPr>
            <w:r w:rsidRPr="00136F2A">
              <w:t>используются в учебных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25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Число переносных компьютеров (ноутбуков, планшетов) (из стр.36) (</w:t>
            </w:r>
            <w:proofErr w:type="spellStart"/>
            <w:proofErr w:type="gramStart"/>
            <w:r w:rsidRPr="00136F2A">
              <w:t>ед</w:t>
            </w:r>
            <w:proofErr w:type="spellEnd"/>
            <w:proofErr w:type="gramEnd"/>
            <w:r w:rsidRPr="00136F2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30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из них (из стр.41):</w:t>
            </w:r>
          </w:p>
          <w:p w:rsidR="00136F2A" w:rsidRPr="00136F2A" w:rsidRDefault="00136F2A" w:rsidP="00136F2A">
            <w:pPr>
              <w:pStyle w:val="a3"/>
            </w:pPr>
            <w:r w:rsidRPr="00136F2A">
              <w:t>используются в учебных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29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Подключено ли учреждение к сети Интернет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>
              <w:t>Да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Тип подключения к сети Интернет: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>
              <w:t>Да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выделенная линия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>
              <w:t xml:space="preserve">Да 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 xml:space="preserve">Имеет скорость подключения к сети Интернет: </w:t>
            </w:r>
          </w:p>
          <w:p w:rsidR="00136F2A" w:rsidRPr="00136F2A" w:rsidRDefault="00136F2A" w:rsidP="00136F2A">
            <w:pPr>
              <w:pStyle w:val="a3"/>
              <w:rPr>
                <w:highlight w:val="yellow"/>
              </w:rPr>
            </w:pPr>
            <w:r w:rsidRPr="00136F2A">
              <w:t xml:space="preserve">от 1 </w:t>
            </w:r>
            <w:proofErr w:type="spellStart"/>
            <w:r w:rsidRPr="00136F2A">
              <w:t>мбит</w:t>
            </w:r>
            <w:proofErr w:type="spellEnd"/>
            <w:r w:rsidRPr="00136F2A">
              <w:t xml:space="preserve">/с до 5 </w:t>
            </w:r>
            <w:proofErr w:type="spellStart"/>
            <w:r w:rsidRPr="00136F2A">
              <w:t>мбит</w:t>
            </w:r>
            <w:proofErr w:type="spellEnd"/>
            <w:r w:rsidRPr="00136F2A">
              <w:t xml:space="preserve">/с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>
              <w:t xml:space="preserve">Да 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Число персональных ЭВМ, подключенных к сети Интернет (из стр.36) (</w:t>
            </w:r>
            <w:proofErr w:type="spellStart"/>
            <w:proofErr w:type="gramStart"/>
            <w:r w:rsidRPr="00136F2A">
              <w:t>ед</w:t>
            </w:r>
            <w:proofErr w:type="spellEnd"/>
            <w:proofErr w:type="gramEnd"/>
            <w:r w:rsidRPr="00136F2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77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из них (из стр.51):</w:t>
            </w:r>
          </w:p>
          <w:p w:rsidR="00136F2A" w:rsidRPr="00136F2A" w:rsidRDefault="00136F2A" w:rsidP="00136F2A">
            <w:pPr>
              <w:pStyle w:val="a3"/>
            </w:pPr>
            <w:r w:rsidRPr="00136F2A">
              <w:t>используются в учебных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69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Имеет ли учреждение адрес электронной почты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BD613F">
            <w:pPr>
              <w:pStyle w:val="a3"/>
              <w:jc w:val="center"/>
            </w:pPr>
            <w:r>
              <w:t>Да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Имеет ли учреждение собственный сайт в сети Интернет  (да,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BD613F">
            <w:pPr>
              <w:pStyle w:val="a3"/>
              <w:jc w:val="center"/>
            </w:pPr>
            <w:r>
              <w:t>Да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A3539E">
            <w:pPr>
              <w:pStyle w:val="a3"/>
            </w:pPr>
            <w:r w:rsidRPr="00136F2A">
              <w:t xml:space="preserve">Ведется ли в учреждении электронный дневник, электронный журнал успеваемости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BD613F">
            <w:pPr>
              <w:pStyle w:val="a3"/>
              <w:jc w:val="center"/>
            </w:pPr>
            <w:r>
              <w:t xml:space="preserve">Да 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A3539E">
            <w:pPr>
              <w:pStyle w:val="a3"/>
              <w:rPr>
                <w:highlight w:val="yellow"/>
              </w:rPr>
            </w:pPr>
            <w:r w:rsidRPr="00136F2A">
              <w:t xml:space="preserve">Имеет ли учреждение электронную библиотеку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A3539E" w:rsidP="00136F2A">
            <w:pPr>
              <w:pStyle w:val="a3"/>
              <w:jc w:val="center"/>
            </w:pPr>
            <w:r>
              <w:t xml:space="preserve">Да 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A3539E">
            <w:pPr>
              <w:pStyle w:val="a3"/>
              <w:rPr>
                <w:highlight w:val="yellow"/>
              </w:rPr>
            </w:pPr>
            <w:r w:rsidRPr="00136F2A">
              <w:t xml:space="preserve">Реализуются ли в учреждении образовательные программы с использованием </w:t>
            </w:r>
            <w:r w:rsidRPr="00136F2A">
              <w:lastRenderedPageBreak/>
              <w:t xml:space="preserve">дистанционных технологий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A3539E" w:rsidP="00136F2A">
            <w:pPr>
              <w:pStyle w:val="a3"/>
              <w:jc w:val="center"/>
            </w:pPr>
            <w:r>
              <w:lastRenderedPageBreak/>
              <w:t xml:space="preserve">Нет </w:t>
            </w:r>
          </w:p>
        </w:tc>
      </w:tr>
      <w:tr w:rsidR="00A3539E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9E" w:rsidRPr="00136F2A" w:rsidRDefault="00A3539E" w:rsidP="00A3539E">
            <w:pPr>
              <w:pStyle w:val="a3"/>
            </w:pPr>
            <w:r w:rsidRPr="00136F2A">
              <w:lastRenderedPageBreak/>
              <w:t xml:space="preserve">Имеет ли учреждение пожарную сигнализацию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9E" w:rsidRPr="00136F2A" w:rsidRDefault="00A3539E" w:rsidP="00BD613F">
            <w:pPr>
              <w:pStyle w:val="a3"/>
              <w:jc w:val="center"/>
            </w:pPr>
            <w:r>
              <w:t>Да</w:t>
            </w:r>
          </w:p>
        </w:tc>
      </w:tr>
      <w:tr w:rsidR="00A3539E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9E" w:rsidRPr="00136F2A" w:rsidRDefault="00A3539E" w:rsidP="00A3539E">
            <w:pPr>
              <w:pStyle w:val="a3"/>
            </w:pPr>
            <w:r w:rsidRPr="00136F2A">
              <w:t xml:space="preserve">Имеет ли учреждение </w:t>
            </w:r>
            <w:proofErr w:type="gramStart"/>
            <w:r w:rsidRPr="00136F2A">
              <w:t>дымовые</w:t>
            </w:r>
            <w:proofErr w:type="gramEnd"/>
            <w:r w:rsidRPr="00136F2A">
              <w:t xml:space="preserve"> </w:t>
            </w:r>
            <w:proofErr w:type="spellStart"/>
            <w:r w:rsidRPr="00136F2A">
              <w:t>извещатели</w:t>
            </w:r>
            <w:proofErr w:type="spellEnd"/>
            <w:r w:rsidRPr="00136F2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9E" w:rsidRPr="00136F2A" w:rsidRDefault="00A3539E" w:rsidP="00BD613F">
            <w:pPr>
              <w:pStyle w:val="a3"/>
              <w:jc w:val="center"/>
            </w:pPr>
            <w:r>
              <w:t>Да</w:t>
            </w:r>
          </w:p>
        </w:tc>
      </w:tr>
      <w:tr w:rsidR="00A3539E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9E" w:rsidRPr="00136F2A" w:rsidRDefault="00A3539E" w:rsidP="00A3539E">
            <w:pPr>
              <w:pStyle w:val="a3"/>
            </w:pPr>
            <w:r w:rsidRPr="00136F2A">
              <w:t xml:space="preserve">Имеет ли учреждение пожарные краны и рукава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9E" w:rsidRPr="00136F2A" w:rsidRDefault="00A3539E" w:rsidP="00BD613F">
            <w:pPr>
              <w:pStyle w:val="a3"/>
              <w:jc w:val="center"/>
            </w:pPr>
            <w:r>
              <w:t xml:space="preserve">Да 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Число огнетушителей (</w:t>
            </w:r>
            <w:proofErr w:type="spellStart"/>
            <w:proofErr w:type="gramStart"/>
            <w:r w:rsidRPr="00136F2A">
              <w:t>ед</w:t>
            </w:r>
            <w:proofErr w:type="spellEnd"/>
            <w:proofErr w:type="gramEnd"/>
            <w:r w:rsidRPr="00136F2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15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</w:pPr>
            <w:r w:rsidRPr="00136F2A">
              <w:t>Численность сотрудников охраны (при отсутствии охраны поставить "0") 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136F2A">
            <w:pPr>
              <w:pStyle w:val="a3"/>
              <w:jc w:val="center"/>
            </w:pPr>
            <w:r w:rsidRPr="00136F2A">
              <w:t>3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A3539E">
            <w:pPr>
              <w:pStyle w:val="a3"/>
            </w:pPr>
            <w:r w:rsidRPr="00136F2A">
              <w:t xml:space="preserve">Имеет ли учреждение системы видеонаблюдения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A3539E" w:rsidP="00136F2A">
            <w:pPr>
              <w:pStyle w:val="a3"/>
              <w:jc w:val="center"/>
            </w:pPr>
            <w:r>
              <w:t xml:space="preserve">Да 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A3539E">
            <w:pPr>
              <w:pStyle w:val="a3"/>
            </w:pPr>
            <w:r w:rsidRPr="00136F2A">
              <w:t xml:space="preserve">Имеет ли учреждение «тревожную кнопку»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A3539E" w:rsidP="00136F2A">
            <w:pPr>
              <w:pStyle w:val="a3"/>
              <w:jc w:val="center"/>
            </w:pPr>
            <w:r>
              <w:t xml:space="preserve">Да </w:t>
            </w:r>
          </w:p>
        </w:tc>
      </w:tr>
      <w:tr w:rsidR="00136F2A" w:rsidRPr="00136F2A" w:rsidTr="00136F2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136F2A" w:rsidP="00A3539E">
            <w:pPr>
              <w:pStyle w:val="a3"/>
              <w:rPr>
                <w:highlight w:val="yellow"/>
              </w:rPr>
            </w:pPr>
            <w:r w:rsidRPr="00136F2A">
              <w:t xml:space="preserve">Имеет ли учреждение условия для беспрепятственного доступа 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A" w:rsidRPr="00136F2A" w:rsidRDefault="00A3539E" w:rsidP="00136F2A">
            <w:pPr>
              <w:pStyle w:val="a3"/>
              <w:jc w:val="center"/>
            </w:pPr>
            <w:r>
              <w:t xml:space="preserve">Нет </w:t>
            </w:r>
          </w:p>
        </w:tc>
      </w:tr>
    </w:tbl>
    <w:p w:rsidR="00136F2A" w:rsidRDefault="00136F2A" w:rsidP="00136F2A">
      <w:pPr>
        <w:jc w:val="center"/>
        <w:rPr>
          <w:b/>
        </w:rPr>
      </w:pPr>
    </w:p>
    <w:p w:rsidR="004E30DA" w:rsidRDefault="004E30DA"/>
    <w:sectPr w:rsidR="004E30DA" w:rsidSect="00A3539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36F2A"/>
    <w:rsid w:val="00136F2A"/>
    <w:rsid w:val="00172B83"/>
    <w:rsid w:val="004E30DA"/>
    <w:rsid w:val="007167F6"/>
    <w:rsid w:val="00955488"/>
    <w:rsid w:val="00A3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6F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13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2014-10-06T09:44:00Z</dcterms:created>
  <dcterms:modified xsi:type="dcterms:W3CDTF">2014-10-06T09:59:00Z</dcterms:modified>
</cp:coreProperties>
</file>